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DBB" w:rsidRPr="00925965" w:rsidRDefault="000E7DBB" w:rsidP="007138BA">
      <w:pPr>
        <w:tabs>
          <w:tab w:val="center" w:pos="4677"/>
        </w:tabs>
        <w:jc w:val="center"/>
        <w:rPr>
          <w:b/>
          <w:i/>
          <w:sz w:val="28"/>
          <w:szCs w:val="28"/>
        </w:rPr>
      </w:pPr>
      <w:r w:rsidRPr="00925965">
        <w:rPr>
          <w:b/>
          <w:i/>
          <w:sz w:val="28"/>
          <w:szCs w:val="28"/>
        </w:rPr>
        <w:t xml:space="preserve">Карточка </w:t>
      </w:r>
      <w:r w:rsidR="007138BA" w:rsidRPr="00925965">
        <w:rPr>
          <w:b/>
          <w:i/>
          <w:sz w:val="28"/>
          <w:szCs w:val="28"/>
        </w:rPr>
        <w:t>юридического лица</w:t>
      </w:r>
    </w:p>
    <w:p w:rsidR="000E7DBB" w:rsidRDefault="000E7DBB" w:rsidP="007138BA">
      <w:pPr>
        <w:tabs>
          <w:tab w:val="center" w:pos="4677"/>
        </w:tabs>
      </w:pPr>
    </w:p>
    <w:p w:rsidR="00B8174B" w:rsidRDefault="00ED1552" w:rsidP="007138BA">
      <w:pPr>
        <w:autoSpaceDE w:val="0"/>
        <w:autoSpaceDN w:val="0"/>
        <w:adjustRightInd w:val="0"/>
        <w:rPr>
          <w:b/>
        </w:rPr>
      </w:pPr>
      <w:r w:rsidRPr="00C40843">
        <w:t>Полное наименование фирмы</w:t>
      </w:r>
      <w:r w:rsidR="00253FBA" w:rsidRPr="00C40843">
        <w:t xml:space="preserve">: </w:t>
      </w:r>
      <w:r w:rsidR="003E22BC">
        <w:rPr>
          <w:b/>
        </w:rPr>
        <w:t xml:space="preserve">Общество с ограниченной ответственностью </w:t>
      </w:r>
      <w:r w:rsidR="00B8174B" w:rsidRPr="00C40843">
        <w:rPr>
          <w:b/>
        </w:rPr>
        <w:t>«</w:t>
      </w:r>
      <w:r w:rsidR="00CF691C" w:rsidRPr="00CF691C">
        <w:rPr>
          <w:b/>
        </w:rPr>
        <w:t>ДЕВЕЛОПМЕНТ ЭНД КОНСТРАКШН</w:t>
      </w:r>
      <w:r w:rsidR="00CF691C" w:rsidRPr="007138BA">
        <w:rPr>
          <w:b/>
        </w:rPr>
        <w:t xml:space="preserve"> </w:t>
      </w:r>
      <w:r w:rsidR="00CF691C" w:rsidRPr="00CF691C">
        <w:rPr>
          <w:b/>
        </w:rPr>
        <w:t>МЕНЕДЖМЕНТ</w:t>
      </w:r>
      <w:r w:rsidR="00B8174B" w:rsidRPr="00C40843">
        <w:rPr>
          <w:b/>
        </w:rPr>
        <w:t>»</w:t>
      </w:r>
    </w:p>
    <w:p w:rsidR="007138BA" w:rsidRDefault="000C0648" w:rsidP="007138BA">
      <w:pPr>
        <w:tabs>
          <w:tab w:val="center" w:pos="4677"/>
        </w:tabs>
        <w:rPr>
          <w:b/>
        </w:rPr>
      </w:pPr>
      <w:r w:rsidRPr="000C0648">
        <w:t>Сокращенное наименование:</w:t>
      </w:r>
      <w:r w:rsidR="003E22BC">
        <w:rPr>
          <w:b/>
        </w:rPr>
        <w:t xml:space="preserve"> ООО</w:t>
      </w:r>
      <w:r>
        <w:rPr>
          <w:b/>
        </w:rPr>
        <w:t xml:space="preserve"> «ДКМ»</w:t>
      </w:r>
    </w:p>
    <w:p w:rsidR="007138BA" w:rsidRPr="00C40843" w:rsidRDefault="007138BA" w:rsidP="007138BA">
      <w:pPr>
        <w:tabs>
          <w:tab w:val="center" w:pos="4677"/>
        </w:tabs>
        <w:rPr>
          <w:b/>
        </w:rPr>
      </w:pPr>
    </w:p>
    <w:p w:rsidR="00ED1552" w:rsidRPr="007138BA" w:rsidRDefault="00ED1552" w:rsidP="007138BA">
      <w:pPr>
        <w:tabs>
          <w:tab w:val="left" w:pos="5340"/>
        </w:tabs>
      </w:pPr>
      <w:r w:rsidRPr="00925965">
        <w:rPr>
          <w:b/>
        </w:rPr>
        <w:t>Управляющ</w:t>
      </w:r>
      <w:r w:rsidR="00DA579F" w:rsidRPr="00925965">
        <w:rPr>
          <w:b/>
        </w:rPr>
        <w:t xml:space="preserve">ий </w:t>
      </w:r>
      <w:r w:rsidR="00B8174B" w:rsidRPr="00925965">
        <w:rPr>
          <w:b/>
        </w:rPr>
        <w:t>директор</w:t>
      </w:r>
      <w:r w:rsidR="00253FBA" w:rsidRPr="00925965">
        <w:rPr>
          <w:b/>
        </w:rPr>
        <w:t>:</w:t>
      </w:r>
      <w:r w:rsidR="00253FBA" w:rsidRPr="007138BA">
        <w:t xml:space="preserve"> </w:t>
      </w:r>
      <w:r w:rsidR="00B37063">
        <w:t>Некрасов Максим Александрович</w:t>
      </w:r>
      <w:r w:rsidR="00B60BF6" w:rsidRPr="007138BA">
        <w:t xml:space="preserve"> </w:t>
      </w:r>
    </w:p>
    <w:p w:rsidR="007138BA" w:rsidRPr="007138BA" w:rsidRDefault="007138BA" w:rsidP="007138BA">
      <w:pPr>
        <w:tabs>
          <w:tab w:val="left" w:pos="5340"/>
        </w:tabs>
      </w:pPr>
      <w:proofErr w:type="gramStart"/>
      <w:r w:rsidRPr="007138BA">
        <w:t>Секретарь:  телефон</w:t>
      </w:r>
      <w:proofErr w:type="gramEnd"/>
      <w:r w:rsidRPr="007138BA">
        <w:t>: + 7 (496) 795-23-42</w:t>
      </w:r>
    </w:p>
    <w:p w:rsidR="007138BA" w:rsidRPr="00415EA4" w:rsidRDefault="007138BA" w:rsidP="007138BA">
      <w:pPr>
        <w:tabs>
          <w:tab w:val="left" w:pos="5340"/>
        </w:tabs>
      </w:pPr>
      <w:r w:rsidRPr="007138BA">
        <w:rPr>
          <w:lang w:val="en-US"/>
        </w:rPr>
        <w:t>e</w:t>
      </w:r>
      <w:r w:rsidRPr="007138BA">
        <w:t>-</w:t>
      </w:r>
      <w:r w:rsidRPr="007138BA">
        <w:rPr>
          <w:lang w:val="en-US"/>
        </w:rPr>
        <w:t>mail</w:t>
      </w:r>
      <w:r w:rsidRPr="007138BA">
        <w:t xml:space="preserve">: </w:t>
      </w:r>
      <w:hyperlink r:id="rId5" w:history="1">
        <w:r w:rsidRPr="007138BA">
          <w:rPr>
            <w:rStyle w:val="a4"/>
            <w:lang w:val="en-US"/>
          </w:rPr>
          <w:t>dcm</w:t>
        </w:r>
        <w:r w:rsidRPr="007138BA">
          <w:rPr>
            <w:rStyle w:val="a4"/>
          </w:rPr>
          <w:t>@</w:t>
        </w:r>
        <w:r w:rsidRPr="007138BA">
          <w:rPr>
            <w:rStyle w:val="a4"/>
            <w:lang w:val="en-US"/>
          </w:rPr>
          <w:t>dme</w:t>
        </w:r>
        <w:r w:rsidRPr="007138BA">
          <w:rPr>
            <w:rStyle w:val="a4"/>
          </w:rPr>
          <w:t>.</w:t>
        </w:r>
        <w:proofErr w:type="spellStart"/>
        <w:r w:rsidRPr="007138BA">
          <w:rPr>
            <w:rStyle w:val="a4"/>
            <w:lang w:val="en-US"/>
          </w:rPr>
          <w:t>ru</w:t>
        </w:r>
        <w:proofErr w:type="spellEnd"/>
      </w:hyperlink>
    </w:p>
    <w:p w:rsidR="00754598" w:rsidRPr="007138BA" w:rsidRDefault="00B8174B" w:rsidP="007138BA">
      <w:pPr>
        <w:tabs>
          <w:tab w:val="left" w:pos="5340"/>
        </w:tabs>
      </w:pPr>
      <w:r w:rsidRPr="00925965">
        <w:rPr>
          <w:b/>
        </w:rPr>
        <w:t>Главный бухгалтер</w:t>
      </w:r>
      <w:r w:rsidR="00253FBA" w:rsidRPr="00925965">
        <w:rPr>
          <w:b/>
        </w:rPr>
        <w:t>:</w:t>
      </w:r>
      <w:r w:rsidR="00253FBA" w:rsidRPr="007138BA">
        <w:t xml:space="preserve"> </w:t>
      </w:r>
      <w:r w:rsidR="00234D07" w:rsidRPr="007138BA">
        <w:t>Рыкова Елена Николаевна</w:t>
      </w:r>
    </w:p>
    <w:p w:rsidR="007138BA" w:rsidRPr="007138BA" w:rsidRDefault="007138BA" w:rsidP="007138BA">
      <w:pPr>
        <w:tabs>
          <w:tab w:val="left" w:pos="5340"/>
        </w:tabs>
      </w:pPr>
      <w:r w:rsidRPr="007138BA">
        <w:t>телефон:</w:t>
      </w:r>
      <w:r w:rsidR="00A82870" w:rsidRPr="00A82870">
        <w:t xml:space="preserve"> </w:t>
      </w:r>
      <w:r w:rsidR="00A82870" w:rsidRPr="007138BA">
        <w:t>+ 7 (496)</w:t>
      </w:r>
      <w:r w:rsidR="00A82870">
        <w:t xml:space="preserve"> 795-23-42  </w:t>
      </w:r>
      <w:r w:rsidRPr="007138BA">
        <w:t>доб. 53277</w:t>
      </w:r>
    </w:p>
    <w:p w:rsidR="00ED1552" w:rsidRPr="007138BA" w:rsidRDefault="007138BA" w:rsidP="007138BA">
      <w:pPr>
        <w:tabs>
          <w:tab w:val="left" w:pos="5340"/>
        </w:tabs>
      </w:pPr>
      <w:r w:rsidRPr="007138BA">
        <w:rPr>
          <w:lang w:val="en-US"/>
        </w:rPr>
        <w:t>e</w:t>
      </w:r>
      <w:r w:rsidRPr="007138BA">
        <w:t>-</w:t>
      </w:r>
      <w:r w:rsidRPr="007138BA">
        <w:rPr>
          <w:lang w:val="en-US"/>
        </w:rPr>
        <w:t>mail</w:t>
      </w:r>
      <w:r w:rsidRPr="007138BA">
        <w:t xml:space="preserve">: </w:t>
      </w:r>
      <w:hyperlink r:id="rId6" w:history="1">
        <w:r w:rsidRPr="007138BA">
          <w:rPr>
            <w:rStyle w:val="a4"/>
            <w:lang w:val="en-US"/>
          </w:rPr>
          <w:t>ElenaRykova</w:t>
        </w:r>
        <w:r w:rsidRPr="007138BA">
          <w:rPr>
            <w:rStyle w:val="a4"/>
          </w:rPr>
          <w:t>@</w:t>
        </w:r>
        <w:r w:rsidRPr="007138BA">
          <w:rPr>
            <w:rStyle w:val="a4"/>
            <w:lang w:val="en-US"/>
          </w:rPr>
          <w:t>dme</w:t>
        </w:r>
        <w:r w:rsidRPr="007138BA">
          <w:rPr>
            <w:rStyle w:val="a4"/>
          </w:rPr>
          <w:t>.</w:t>
        </w:r>
        <w:proofErr w:type="spellStart"/>
        <w:r w:rsidRPr="007138BA">
          <w:rPr>
            <w:rStyle w:val="a4"/>
            <w:lang w:val="en-US"/>
          </w:rPr>
          <w:t>ru</w:t>
        </w:r>
        <w:proofErr w:type="spellEnd"/>
      </w:hyperlink>
      <w:r w:rsidRPr="007138BA">
        <w:t xml:space="preserve"> </w:t>
      </w:r>
    </w:p>
    <w:p w:rsidR="007138BA" w:rsidRPr="007138BA" w:rsidRDefault="007138BA" w:rsidP="007138BA">
      <w:r w:rsidRPr="00925965">
        <w:rPr>
          <w:b/>
        </w:rPr>
        <w:t xml:space="preserve">Начальник </w:t>
      </w:r>
      <w:r w:rsidR="00AB2241">
        <w:rPr>
          <w:b/>
        </w:rPr>
        <w:t>под</w:t>
      </w:r>
      <w:r w:rsidRPr="00925965">
        <w:rPr>
          <w:b/>
        </w:rPr>
        <w:t>группы маркетинга и продаж:</w:t>
      </w:r>
      <w:r w:rsidRPr="007138BA">
        <w:t xml:space="preserve"> </w:t>
      </w:r>
      <w:proofErr w:type="spellStart"/>
      <w:r w:rsidR="00AB2241">
        <w:t>Редель</w:t>
      </w:r>
      <w:proofErr w:type="spellEnd"/>
      <w:r w:rsidR="00AB2241">
        <w:t xml:space="preserve"> Кристина Александровна</w:t>
      </w:r>
    </w:p>
    <w:p w:rsidR="00820D47" w:rsidRPr="007138BA" w:rsidRDefault="007138BA" w:rsidP="00820D47">
      <w:r w:rsidRPr="007138BA">
        <w:t xml:space="preserve">Телефон </w:t>
      </w:r>
      <w:r w:rsidR="00820D47" w:rsidRPr="00820D47">
        <w:t xml:space="preserve">+ 7 495 967 83 63 </w:t>
      </w:r>
      <w:r w:rsidR="00820D47">
        <w:t xml:space="preserve">доб. </w:t>
      </w:r>
      <w:r w:rsidR="00B37063">
        <w:t>51572</w:t>
      </w:r>
      <w:r w:rsidR="00432E49">
        <w:t xml:space="preserve"> или 8-496-795-15-72</w:t>
      </w:r>
    </w:p>
    <w:p w:rsidR="007B4D52" w:rsidRPr="00AB2241" w:rsidRDefault="007138BA" w:rsidP="007138BA">
      <w:pPr>
        <w:rPr>
          <w:lang w:val="en-US"/>
        </w:rPr>
      </w:pPr>
      <w:r w:rsidRPr="00AB2241">
        <w:rPr>
          <w:lang w:val="en-US"/>
        </w:rPr>
        <w:t xml:space="preserve"> </w:t>
      </w:r>
      <w:proofErr w:type="gramStart"/>
      <w:r w:rsidRPr="007138BA">
        <w:rPr>
          <w:lang w:val="en-US"/>
        </w:rPr>
        <w:t>e</w:t>
      </w:r>
      <w:r w:rsidRPr="00AB2241">
        <w:rPr>
          <w:lang w:val="en-US"/>
        </w:rPr>
        <w:t>-</w:t>
      </w:r>
      <w:r w:rsidRPr="007138BA">
        <w:rPr>
          <w:lang w:val="en-US"/>
        </w:rPr>
        <w:t>mail</w:t>
      </w:r>
      <w:proofErr w:type="gramEnd"/>
      <w:r w:rsidRPr="00AB2241">
        <w:rPr>
          <w:lang w:val="en-US"/>
        </w:rPr>
        <w:t xml:space="preserve">: </w:t>
      </w:r>
      <w:r w:rsidR="00AB2241" w:rsidRPr="00AB2241">
        <w:rPr>
          <w:rStyle w:val="a4"/>
          <w:lang w:val="en-US"/>
        </w:rPr>
        <w:t>KristinaRedel@dme.ru</w:t>
      </w:r>
    </w:p>
    <w:p w:rsidR="007B4D52" w:rsidRDefault="00AB2241" w:rsidP="007138BA">
      <w:r>
        <w:rPr>
          <w:b/>
        </w:rPr>
        <w:t>Менеджер по развитию продаж</w:t>
      </w:r>
      <w:r w:rsidR="007B4D52" w:rsidRPr="00925965">
        <w:rPr>
          <w:b/>
        </w:rPr>
        <w:t>:</w:t>
      </w:r>
      <w:r w:rsidR="007B4D52">
        <w:t xml:space="preserve"> </w:t>
      </w:r>
      <w:r>
        <w:t>Попова Екатерина Александровна</w:t>
      </w:r>
    </w:p>
    <w:p w:rsidR="007B4D52" w:rsidRPr="007B4D52" w:rsidRDefault="007B4D52" w:rsidP="007138BA">
      <w:r w:rsidRPr="007138BA">
        <w:t>Телефон</w:t>
      </w:r>
      <w:r>
        <w:t xml:space="preserve"> </w:t>
      </w:r>
      <w:r w:rsidRPr="00820D47">
        <w:t xml:space="preserve">+ 7 495 967 83 63 </w:t>
      </w:r>
      <w:r>
        <w:t xml:space="preserve">доб. </w:t>
      </w:r>
      <w:r w:rsidR="00113A49">
        <w:t>13284</w:t>
      </w:r>
      <w:r w:rsidR="00432E49">
        <w:t xml:space="preserve"> или 8-496-791-32-84</w:t>
      </w:r>
    </w:p>
    <w:p w:rsidR="007B4D52" w:rsidRPr="00AB2241" w:rsidRDefault="007B4D52" w:rsidP="007138BA">
      <w:pPr>
        <w:rPr>
          <w:rStyle w:val="a4"/>
          <w:lang w:val="en-US"/>
        </w:rPr>
      </w:pPr>
      <w:proofErr w:type="gramStart"/>
      <w:r w:rsidRPr="007138BA">
        <w:rPr>
          <w:lang w:val="en-US"/>
        </w:rPr>
        <w:t>e</w:t>
      </w:r>
      <w:r w:rsidRPr="00AB2241">
        <w:rPr>
          <w:lang w:val="en-US"/>
        </w:rPr>
        <w:t>-</w:t>
      </w:r>
      <w:r w:rsidRPr="007138BA">
        <w:rPr>
          <w:lang w:val="en-US"/>
        </w:rPr>
        <w:t>mail</w:t>
      </w:r>
      <w:proofErr w:type="gramEnd"/>
      <w:r w:rsidRPr="00AB2241">
        <w:rPr>
          <w:lang w:val="en-US"/>
        </w:rPr>
        <w:t xml:space="preserve">: </w:t>
      </w:r>
      <w:r w:rsidR="00AB2241" w:rsidRPr="00AB2241">
        <w:rPr>
          <w:rStyle w:val="a4"/>
          <w:lang w:val="en-US"/>
        </w:rPr>
        <w:t>EkaterinaAPopowa@dme.ru</w:t>
      </w:r>
    </w:p>
    <w:p w:rsidR="007138BA" w:rsidRPr="007138BA" w:rsidRDefault="00AB2241" w:rsidP="007138BA">
      <w:r>
        <w:rPr>
          <w:b/>
        </w:rPr>
        <w:t>Специалист по выбору контрагентов</w:t>
      </w:r>
      <w:r w:rsidR="007138BA" w:rsidRPr="00925965">
        <w:rPr>
          <w:b/>
        </w:rPr>
        <w:t>:</w:t>
      </w:r>
      <w:r w:rsidR="007138BA" w:rsidRPr="007138BA">
        <w:t xml:space="preserve"> </w:t>
      </w:r>
      <w:proofErr w:type="spellStart"/>
      <w:r>
        <w:t>Друзина</w:t>
      </w:r>
      <w:proofErr w:type="spellEnd"/>
      <w:r>
        <w:t xml:space="preserve"> Виктория Станиславовна</w:t>
      </w:r>
    </w:p>
    <w:p w:rsidR="007138BA" w:rsidRPr="007138BA" w:rsidRDefault="007138BA" w:rsidP="007138BA">
      <w:r w:rsidRPr="007138BA">
        <w:t xml:space="preserve">Телефон: </w:t>
      </w:r>
      <w:r w:rsidR="00820D47" w:rsidRPr="00820D47">
        <w:t xml:space="preserve">+ 7 495 967 83 </w:t>
      </w:r>
      <w:proofErr w:type="gramStart"/>
      <w:r w:rsidR="00820D47" w:rsidRPr="00820D47">
        <w:t xml:space="preserve">63 </w:t>
      </w:r>
      <w:r w:rsidR="00820D47">
        <w:t xml:space="preserve"> доб.</w:t>
      </w:r>
      <w:proofErr w:type="gramEnd"/>
      <w:r w:rsidR="00820D47">
        <w:t xml:space="preserve"> </w:t>
      </w:r>
      <w:r w:rsidR="00113A49">
        <w:t>13923</w:t>
      </w:r>
      <w:r w:rsidR="00532111">
        <w:t xml:space="preserve"> или 8-496-791-39-23</w:t>
      </w:r>
    </w:p>
    <w:p w:rsidR="007138BA" w:rsidRPr="00113A49" w:rsidRDefault="007138BA" w:rsidP="007138BA">
      <w:pPr>
        <w:rPr>
          <w:lang w:val="en-US"/>
        </w:rPr>
      </w:pPr>
      <w:r w:rsidRPr="007138BA">
        <w:rPr>
          <w:lang w:val="en-US"/>
        </w:rPr>
        <w:t>e</w:t>
      </w:r>
      <w:r w:rsidRPr="00AB2241">
        <w:rPr>
          <w:lang w:val="en-US"/>
        </w:rPr>
        <w:t>-</w:t>
      </w:r>
      <w:r w:rsidRPr="007138BA">
        <w:rPr>
          <w:lang w:val="en-US"/>
        </w:rPr>
        <w:t>mail</w:t>
      </w:r>
      <w:r w:rsidRPr="00AB2241">
        <w:rPr>
          <w:lang w:val="en-US"/>
        </w:rPr>
        <w:t xml:space="preserve">: </w:t>
      </w:r>
      <w:hyperlink r:id="rId7" w:history="1">
        <w:r w:rsidRPr="00D06E5F">
          <w:rPr>
            <w:rStyle w:val="a4"/>
            <w:lang w:val="en-US"/>
          </w:rPr>
          <w:t>VK</w:t>
        </w:r>
        <w:r w:rsidRPr="00113A49">
          <w:rPr>
            <w:rStyle w:val="a4"/>
            <w:lang w:val="en-US"/>
          </w:rPr>
          <w:t>_</w:t>
        </w:r>
        <w:r w:rsidRPr="00D06E5F">
          <w:rPr>
            <w:rStyle w:val="a4"/>
            <w:lang w:val="en-US"/>
          </w:rPr>
          <w:t>DCM</w:t>
        </w:r>
        <w:r w:rsidRPr="00113A49">
          <w:rPr>
            <w:rStyle w:val="a4"/>
            <w:lang w:val="en-US"/>
          </w:rPr>
          <w:t>@</w:t>
        </w:r>
        <w:r w:rsidRPr="00D06E5F">
          <w:rPr>
            <w:rStyle w:val="a4"/>
            <w:lang w:val="en-US"/>
          </w:rPr>
          <w:t>dme</w:t>
        </w:r>
        <w:r w:rsidRPr="00113A49">
          <w:rPr>
            <w:rStyle w:val="a4"/>
            <w:lang w:val="en-US"/>
          </w:rPr>
          <w:t>.</w:t>
        </w:r>
        <w:r w:rsidRPr="00D06E5F">
          <w:rPr>
            <w:rStyle w:val="a4"/>
            <w:lang w:val="en-US"/>
          </w:rPr>
          <w:t>ru</w:t>
        </w:r>
      </w:hyperlink>
      <w:r w:rsidRPr="00113A49">
        <w:rPr>
          <w:lang w:val="en-US"/>
        </w:rPr>
        <w:t xml:space="preserve">  </w:t>
      </w:r>
      <w:bookmarkStart w:id="0" w:name="_GoBack"/>
      <w:bookmarkEnd w:id="0"/>
    </w:p>
    <w:p w:rsidR="007138BA" w:rsidRPr="00AB2241" w:rsidRDefault="007138BA" w:rsidP="007138BA">
      <w:pPr>
        <w:rPr>
          <w:b/>
          <w:lang w:val="en-US"/>
        </w:rPr>
      </w:pPr>
    </w:p>
    <w:p w:rsidR="007138BA" w:rsidRPr="00993983" w:rsidRDefault="007138BA" w:rsidP="007138BA">
      <w:pPr>
        <w:tabs>
          <w:tab w:val="left" w:pos="1605"/>
        </w:tabs>
      </w:pPr>
      <w:r w:rsidRPr="00113A49">
        <w:rPr>
          <w:b/>
        </w:rPr>
        <w:t>Юридический адрес</w:t>
      </w:r>
      <w:r w:rsidRPr="00993983">
        <w:t>:</w:t>
      </w:r>
      <w:r w:rsidRPr="00993983">
        <w:rPr>
          <w:spacing w:val="3"/>
        </w:rPr>
        <w:t xml:space="preserve"> </w:t>
      </w:r>
      <w:r w:rsidRPr="00993983">
        <w:t xml:space="preserve">142015, Московская область, город Домодедово, территория «Аэропорт «Домодедово», </w:t>
      </w:r>
      <w:r w:rsidR="00B37063">
        <w:t>сооружение</w:t>
      </w:r>
      <w:r w:rsidRPr="00993983">
        <w:t xml:space="preserve"> 2/1</w:t>
      </w:r>
    </w:p>
    <w:p w:rsidR="007138BA" w:rsidRPr="00993983" w:rsidRDefault="007138BA" w:rsidP="007138BA">
      <w:pPr>
        <w:tabs>
          <w:tab w:val="left" w:pos="1605"/>
        </w:tabs>
      </w:pPr>
      <w:bookmarkStart w:id="1" w:name="_Hlk110872409"/>
      <w:r w:rsidRPr="00925965">
        <w:rPr>
          <w:b/>
        </w:rPr>
        <w:t xml:space="preserve">Фактический адрес: </w:t>
      </w:r>
      <w:r w:rsidRPr="00993983">
        <w:t xml:space="preserve">142015, Московская область, город Домодедово, территория «Аэропорт «Домодедово», </w:t>
      </w:r>
      <w:r w:rsidR="00B37063">
        <w:t>сооружение</w:t>
      </w:r>
      <w:r w:rsidRPr="00993983">
        <w:t xml:space="preserve"> 2/1</w:t>
      </w:r>
    </w:p>
    <w:bookmarkEnd w:id="1"/>
    <w:p w:rsidR="007138BA" w:rsidRPr="00993983" w:rsidRDefault="007138BA" w:rsidP="007138BA">
      <w:r w:rsidRPr="00925965">
        <w:rPr>
          <w:b/>
        </w:rPr>
        <w:t>Почтовый адрес:</w:t>
      </w:r>
      <w:r w:rsidRPr="00993983">
        <w:t xml:space="preserve"> 142015, Московская область, город Домодедово, территория «Аэропорт «Домодедово», а/я 338</w:t>
      </w:r>
    </w:p>
    <w:p w:rsidR="007138BA" w:rsidRPr="00C40843" w:rsidRDefault="007138BA" w:rsidP="007138BA">
      <w:pPr>
        <w:rPr>
          <w:b/>
        </w:rPr>
      </w:pPr>
    </w:p>
    <w:p w:rsidR="00476846" w:rsidRPr="00F12557" w:rsidRDefault="00ED1552" w:rsidP="007138BA">
      <w:pPr>
        <w:autoSpaceDE w:val="0"/>
        <w:autoSpaceDN w:val="0"/>
        <w:adjustRightInd w:val="0"/>
      </w:pPr>
      <w:r w:rsidRPr="00C40843">
        <w:rPr>
          <w:b/>
        </w:rPr>
        <w:t>Идентификационный номер (</w:t>
      </w:r>
      <w:bookmarkStart w:id="2" w:name="_Hlk110872552"/>
      <w:r w:rsidRPr="00C40843">
        <w:rPr>
          <w:b/>
        </w:rPr>
        <w:t>ИНН</w:t>
      </w:r>
      <w:r w:rsidR="006C77C2" w:rsidRPr="00C40843">
        <w:rPr>
          <w:b/>
        </w:rPr>
        <w:t>)</w:t>
      </w:r>
      <w:r w:rsidR="00D648EB" w:rsidRPr="00C40843">
        <w:rPr>
          <w:b/>
        </w:rPr>
        <w:t>:</w:t>
      </w:r>
      <w:r w:rsidRPr="00C40843">
        <w:t xml:space="preserve"> </w:t>
      </w:r>
      <w:bookmarkEnd w:id="2"/>
      <w:r w:rsidR="00927422" w:rsidRPr="00927422">
        <w:t>5009097099</w:t>
      </w:r>
    </w:p>
    <w:p w:rsidR="007101A0" w:rsidRPr="00C40843" w:rsidRDefault="007101A0" w:rsidP="007138BA">
      <w:pPr>
        <w:tabs>
          <w:tab w:val="left" w:pos="1605"/>
        </w:tabs>
      </w:pPr>
      <w:r w:rsidRPr="00C40843">
        <w:rPr>
          <w:b/>
        </w:rPr>
        <w:t xml:space="preserve">Код причины постановки на учет </w:t>
      </w:r>
      <w:bookmarkStart w:id="3" w:name="_Hlk110872568"/>
      <w:r w:rsidRPr="00C40843">
        <w:rPr>
          <w:b/>
        </w:rPr>
        <w:t>(КПП</w:t>
      </w:r>
      <w:r w:rsidR="006C77C2" w:rsidRPr="00C40843">
        <w:rPr>
          <w:b/>
        </w:rPr>
        <w:t>)</w:t>
      </w:r>
      <w:r w:rsidRPr="00C40843">
        <w:rPr>
          <w:b/>
        </w:rPr>
        <w:t>:</w:t>
      </w:r>
      <w:r w:rsidRPr="00C40843">
        <w:t xml:space="preserve"> </w:t>
      </w:r>
      <w:bookmarkEnd w:id="3"/>
      <w:r w:rsidR="00927422" w:rsidRPr="00927422">
        <w:t>500901001</w:t>
      </w:r>
    </w:p>
    <w:p w:rsidR="00476846" w:rsidRPr="00F12557" w:rsidRDefault="00253FBA" w:rsidP="007138BA">
      <w:pPr>
        <w:autoSpaceDE w:val="0"/>
        <w:autoSpaceDN w:val="0"/>
        <w:adjustRightInd w:val="0"/>
      </w:pPr>
      <w:r w:rsidRPr="00C40843">
        <w:rPr>
          <w:b/>
        </w:rPr>
        <w:t xml:space="preserve">КОД по ОГРН: </w:t>
      </w:r>
      <w:r w:rsidR="00476846" w:rsidRPr="00F12557">
        <w:t>1155009000299</w:t>
      </w:r>
      <w:r w:rsidR="00032B6D" w:rsidRPr="00F12557">
        <w:t xml:space="preserve"> дата 04.02.2015 г.</w:t>
      </w:r>
    </w:p>
    <w:p w:rsidR="00253FBA" w:rsidRPr="00F12557" w:rsidRDefault="00CF691C" w:rsidP="007138BA">
      <w:pPr>
        <w:tabs>
          <w:tab w:val="left" w:pos="1605"/>
        </w:tabs>
      </w:pPr>
      <w:r>
        <w:rPr>
          <w:b/>
        </w:rPr>
        <w:t xml:space="preserve">ОКВЭД: </w:t>
      </w:r>
      <w:r w:rsidRPr="00F12557">
        <w:t>41.20</w:t>
      </w:r>
    </w:p>
    <w:p w:rsidR="000E7DBB" w:rsidRDefault="000C36FB" w:rsidP="007138BA">
      <w:pPr>
        <w:tabs>
          <w:tab w:val="left" w:pos="1605"/>
        </w:tabs>
      </w:pPr>
      <w:r w:rsidRPr="001F5B9D">
        <w:rPr>
          <w:b/>
        </w:rPr>
        <w:t>Код ОКПО</w:t>
      </w:r>
      <w:r>
        <w:t>: 96293627</w:t>
      </w:r>
    </w:p>
    <w:p w:rsidR="001F5B9D" w:rsidRDefault="001F5B9D" w:rsidP="007138BA">
      <w:pPr>
        <w:tabs>
          <w:tab w:val="left" w:pos="1605"/>
        </w:tabs>
      </w:pPr>
      <w:r w:rsidRPr="001F5B9D">
        <w:rPr>
          <w:b/>
        </w:rPr>
        <w:t>ОКАТО</w:t>
      </w:r>
      <w:r>
        <w:t xml:space="preserve">: </w:t>
      </w:r>
      <w:r w:rsidR="00A3370C">
        <w:rPr>
          <w:rFonts w:ascii="Arial" w:hAnsi="Arial" w:cs="Arial"/>
          <w:color w:val="000000"/>
          <w:sz w:val="23"/>
          <w:szCs w:val="23"/>
          <w:shd w:val="clear" w:color="auto" w:fill="FFFFFF"/>
        </w:rPr>
        <w:t>46409000000</w:t>
      </w:r>
    </w:p>
    <w:p w:rsidR="001F5B9D" w:rsidRDefault="001F5B9D" w:rsidP="007138BA">
      <w:pPr>
        <w:tabs>
          <w:tab w:val="left" w:pos="1605"/>
        </w:tabs>
      </w:pPr>
      <w:r w:rsidRPr="001F5B9D">
        <w:rPr>
          <w:b/>
        </w:rPr>
        <w:t>ОКТМО</w:t>
      </w:r>
      <w:r>
        <w:t xml:space="preserve">: </w:t>
      </w:r>
      <w:r w:rsidR="00A3370C">
        <w:rPr>
          <w:rFonts w:ascii="Arial" w:hAnsi="Arial" w:cs="Arial"/>
          <w:color w:val="000000"/>
          <w:sz w:val="23"/>
          <w:szCs w:val="23"/>
          <w:shd w:val="clear" w:color="auto" w:fill="FFFFFF"/>
        </w:rPr>
        <w:t>46709000001</w:t>
      </w:r>
    </w:p>
    <w:p w:rsidR="001F5B9D" w:rsidRDefault="001F5B9D" w:rsidP="007138BA">
      <w:pPr>
        <w:tabs>
          <w:tab w:val="left" w:pos="1605"/>
        </w:tabs>
      </w:pPr>
      <w:r w:rsidRPr="001F5B9D">
        <w:rPr>
          <w:b/>
        </w:rPr>
        <w:t>ОКОГУ</w:t>
      </w:r>
      <w:r>
        <w:t xml:space="preserve">: </w:t>
      </w:r>
      <w:r w:rsidRPr="001F5B9D">
        <w:t>4210011</w:t>
      </w:r>
    </w:p>
    <w:p w:rsidR="001F5B9D" w:rsidRDefault="001F5B9D" w:rsidP="007138BA">
      <w:pPr>
        <w:tabs>
          <w:tab w:val="left" w:pos="1605"/>
        </w:tabs>
      </w:pPr>
      <w:r w:rsidRPr="001F5B9D">
        <w:rPr>
          <w:b/>
        </w:rPr>
        <w:t>ОКФС</w:t>
      </w:r>
      <w:r>
        <w:t>: 23</w:t>
      </w:r>
    </w:p>
    <w:p w:rsidR="001F5B9D" w:rsidRDefault="001F5B9D" w:rsidP="007138BA">
      <w:pPr>
        <w:tabs>
          <w:tab w:val="left" w:pos="1605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1F5B9D">
        <w:rPr>
          <w:b/>
        </w:rPr>
        <w:t>ОКОПФ</w:t>
      </w:r>
      <w:r>
        <w:t xml:space="preserve">: </w:t>
      </w:r>
      <w:r w:rsidR="00A3370C">
        <w:rPr>
          <w:rFonts w:ascii="Arial" w:hAnsi="Arial" w:cs="Arial"/>
          <w:color w:val="000000"/>
          <w:sz w:val="23"/>
          <w:szCs w:val="23"/>
          <w:shd w:val="clear" w:color="auto" w:fill="FFFFFF"/>
        </w:rPr>
        <w:t>12300</w:t>
      </w:r>
    </w:p>
    <w:p w:rsidR="00A3370C" w:rsidRPr="00A3370C" w:rsidRDefault="00A3370C" w:rsidP="007138BA">
      <w:pPr>
        <w:tabs>
          <w:tab w:val="left" w:pos="1605"/>
        </w:tabs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3370C">
        <w:rPr>
          <w:b/>
        </w:rPr>
        <w:t>ОКОГУ:</w:t>
      </w:r>
      <w:r>
        <w:rPr>
          <w:rFonts w:ascii="Arial" w:hAnsi="Arial" w:cs="Arial"/>
          <w:color w:val="8C97A2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4210011</w:t>
      </w:r>
    </w:p>
    <w:p w:rsidR="007101A0" w:rsidRPr="00C40843" w:rsidRDefault="007101A0" w:rsidP="007138BA">
      <w:pPr>
        <w:tabs>
          <w:tab w:val="left" w:pos="1605"/>
        </w:tabs>
      </w:pPr>
    </w:p>
    <w:p w:rsidR="000E7DBB" w:rsidRDefault="007101A0" w:rsidP="00925965">
      <w:pPr>
        <w:tabs>
          <w:tab w:val="left" w:pos="1605"/>
        </w:tabs>
        <w:spacing w:after="240"/>
        <w:rPr>
          <w:b/>
          <w:u w:val="single"/>
        </w:rPr>
      </w:pPr>
      <w:r w:rsidRPr="000E7DBB">
        <w:rPr>
          <w:b/>
          <w:u w:val="single"/>
        </w:rPr>
        <w:t>Банковские реквизиты:</w:t>
      </w:r>
    </w:p>
    <w:p w:rsidR="00927422" w:rsidRDefault="000E7DBB" w:rsidP="007138BA">
      <w:pPr>
        <w:tabs>
          <w:tab w:val="left" w:pos="1605"/>
        </w:tabs>
      </w:pPr>
      <w:bookmarkStart w:id="4" w:name="_Hlk110872617"/>
      <w:r w:rsidRPr="000E7DBB">
        <w:rPr>
          <w:b/>
        </w:rPr>
        <w:t>Р/с</w:t>
      </w:r>
      <w:r w:rsidRPr="00F12557">
        <w:t xml:space="preserve">: </w:t>
      </w:r>
      <w:r w:rsidR="00927422" w:rsidRPr="00CD5B1A">
        <w:t>40702810997500000054</w:t>
      </w:r>
    </w:p>
    <w:p w:rsidR="00927422" w:rsidRDefault="00927422" w:rsidP="007138BA">
      <w:pPr>
        <w:tabs>
          <w:tab w:val="left" w:pos="5340"/>
        </w:tabs>
      </w:pPr>
      <w:r w:rsidRPr="00927422">
        <w:t>Росбанк филиал Москва Акционерного общества "</w:t>
      </w:r>
      <w:proofErr w:type="spellStart"/>
      <w:r w:rsidRPr="00927422">
        <w:t>ТБанк</w:t>
      </w:r>
      <w:proofErr w:type="spellEnd"/>
      <w:r w:rsidRPr="00927422">
        <w:t>"</w:t>
      </w:r>
    </w:p>
    <w:p w:rsidR="000E7DBB" w:rsidRPr="000E7DBB" w:rsidRDefault="000E7DBB" w:rsidP="007138BA">
      <w:pPr>
        <w:tabs>
          <w:tab w:val="left" w:pos="5340"/>
        </w:tabs>
        <w:rPr>
          <w:rFonts w:ascii="PragmaticaCTT" w:hAnsi="PragmaticaCTT"/>
          <w:color w:val="000000"/>
        </w:rPr>
      </w:pPr>
      <w:r w:rsidRPr="000E7DBB">
        <w:lastRenderedPageBreak/>
        <w:t>ИНН 7730060164, КПП 775002001,</w:t>
      </w:r>
    </w:p>
    <w:p w:rsidR="00F12557" w:rsidRDefault="003574EE" w:rsidP="007138BA">
      <w:pPr>
        <w:tabs>
          <w:tab w:val="left" w:pos="5340"/>
        </w:tabs>
      </w:pPr>
      <w:r w:rsidRPr="00936831">
        <w:rPr>
          <w:b/>
        </w:rPr>
        <w:t>БИК</w:t>
      </w:r>
      <w:r>
        <w:t xml:space="preserve"> </w:t>
      </w:r>
      <w:r w:rsidR="00927422" w:rsidRPr="00927422">
        <w:t>044525113</w:t>
      </w:r>
      <w:r>
        <w:t xml:space="preserve">, </w:t>
      </w:r>
    </w:p>
    <w:p w:rsidR="000E7DBB" w:rsidRPr="003574EE" w:rsidRDefault="003574EE" w:rsidP="007138BA">
      <w:pPr>
        <w:tabs>
          <w:tab w:val="left" w:pos="5340"/>
        </w:tabs>
      </w:pPr>
      <w:r w:rsidRPr="00936831">
        <w:rPr>
          <w:b/>
        </w:rPr>
        <w:t>к/с</w:t>
      </w:r>
      <w:r>
        <w:t xml:space="preserve"> </w:t>
      </w:r>
      <w:r w:rsidR="00927422" w:rsidRPr="00927422">
        <w:t>30101810545374525113</w:t>
      </w:r>
      <w:r w:rsidR="000E7DBB" w:rsidRPr="000E7DBB">
        <w:t xml:space="preserve"> в </w:t>
      </w:r>
      <w:r>
        <w:t>ГУ Банка России по Центральному федеральному округу</w:t>
      </w:r>
    </w:p>
    <w:p w:rsidR="000E7DBB" w:rsidRPr="001F5B9D" w:rsidRDefault="003574EE" w:rsidP="007138BA">
      <w:pPr>
        <w:tabs>
          <w:tab w:val="left" w:pos="5340"/>
        </w:tabs>
      </w:pPr>
      <w:r w:rsidRPr="001F5B9D">
        <w:t>Адрес местонахождения Банка получателя: 107078, г. Москва, ул. Маши Порываевой, д. 34</w:t>
      </w:r>
    </w:p>
    <w:bookmarkEnd w:id="4"/>
    <w:p w:rsidR="00F12557" w:rsidRDefault="00F12557" w:rsidP="007138BA">
      <w:pPr>
        <w:tabs>
          <w:tab w:val="left" w:pos="1605"/>
        </w:tabs>
        <w:rPr>
          <w:b/>
        </w:rPr>
      </w:pPr>
    </w:p>
    <w:p w:rsidR="007138BA" w:rsidRDefault="007138BA" w:rsidP="007138BA">
      <w:pPr>
        <w:tabs>
          <w:tab w:val="left" w:pos="1605"/>
        </w:tabs>
      </w:pPr>
      <w:r w:rsidRPr="007138BA">
        <w:rPr>
          <w:b/>
        </w:rPr>
        <w:t xml:space="preserve">При возникновении проблем, жалоб, предложений по взаимодействию с </w:t>
      </w:r>
      <w:r>
        <w:rPr>
          <w:b/>
        </w:rPr>
        <w:t xml:space="preserve">Обществом с ограниченной ответственностью </w:t>
      </w:r>
      <w:r w:rsidRPr="00C40843">
        <w:rPr>
          <w:b/>
        </w:rPr>
        <w:t>«</w:t>
      </w:r>
      <w:r w:rsidRPr="00CF691C">
        <w:rPr>
          <w:b/>
        </w:rPr>
        <w:t>ДЕВЕЛОПМЕНТ ЭНД КОНСТРАКШН</w:t>
      </w:r>
      <w:r w:rsidRPr="007138BA">
        <w:rPr>
          <w:b/>
        </w:rPr>
        <w:t xml:space="preserve"> </w:t>
      </w:r>
      <w:r w:rsidRPr="00CF691C">
        <w:rPr>
          <w:b/>
        </w:rPr>
        <w:t>МЕНЕДЖМЕНТ</w:t>
      </w:r>
      <w:r w:rsidRPr="00C40843">
        <w:rPr>
          <w:b/>
        </w:rPr>
        <w:t>»</w:t>
      </w:r>
      <w:r w:rsidRPr="007138BA">
        <w:rPr>
          <w:b/>
        </w:rPr>
        <w:t xml:space="preserve"> Вы можете обратиться:</w:t>
      </w:r>
      <w:r>
        <w:t xml:space="preserve"> </w:t>
      </w:r>
    </w:p>
    <w:p w:rsidR="007138BA" w:rsidRDefault="007138BA" w:rsidP="007138BA">
      <w:pPr>
        <w:tabs>
          <w:tab w:val="left" w:pos="1605"/>
        </w:tabs>
      </w:pPr>
      <w:r>
        <w:t xml:space="preserve">1. По телефону горячей линии 8-800-200-33-66 (круглосуточно), +7 495 795-38-33 </w:t>
      </w:r>
    </w:p>
    <w:p w:rsidR="007138BA" w:rsidRDefault="007138BA" w:rsidP="007138BA">
      <w:pPr>
        <w:tabs>
          <w:tab w:val="left" w:pos="1605"/>
        </w:tabs>
      </w:pPr>
      <w:r>
        <w:t xml:space="preserve">2. Через сервис «Обратная связь» на сайте </w:t>
      </w:r>
      <w:hyperlink r:id="rId8" w:history="1">
        <w:r w:rsidRPr="00D06E5F">
          <w:rPr>
            <w:rStyle w:val="a4"/>
          </w:rPr>
          <w:t>www.domodedovo.ru</w:t>
        </w:r>
      </w:hyperlink>
      <w:r>
        <w:t xml:space="preserve"> </w:t>
      </w:r>
    </w:p>
    <w:p w:rsidR="000E7DBB" w:rsidRDefault="007138BA" w:rsidP="007138BA">
      <w:pPr>
        <w:tabs>
          <w:tab w:val="left" w:pos="1605"/>
        </w:tabs>
        <w:rPr>
          <w:b/>
          <w:u w:val="single"/>
        </w:rPr>
      </w:pPr>
      <w:r>
        <w:t xml:space="preserve">3. По электронной почте: </w:t>
      </w:r>
      <w:hyperlink r:id="rId9" w:history="1">
        <w:r w:rsidRPr="00D06E5F">
          <w:rPr>
            <w:rStyle w:val="a4"/>
          </w:rPr>
          <w:t>feedback@domodedovo.ru</w:t>
        </w:r>
      </w:hyperlink>
      <w:r>
        <w:t xml:space="preserve"> </w:t>
      </w:r>
    </w:p>
    <w:p w:rsidR="00415EA4" w:rsidRDefault="00415EA4" w:rsidP="007138BA">
      <w:pPr>
        <w:tabs>
          <w:tab w:val="left" w:pos="1605"/>
        </w:tabs>
      </w:pPr>
    </w:p>
    <w:sectPr w:rsidR="00415EA4" w:rsidSect="00936831">
      <w:pgSz w:w="11906" w:h="16838"/>
      <w:pgMar w:top="426" w:right="850" w:bottom="28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agmaticaCTT">
    <w:altName w:val="Arial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D3867"/>
    <w:multiLevelType w:val="multilevel"/>
    <w:tmpl w:val="2292B11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66447B73"/>
    <w:multiLevelType w:val="multilevel"/>
    <w:tmpl w:val="264454C0"/>
    <w:lvl w:ilvl="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05" w:hanging="1800"/>
      </w:pPr>
      <w:rPr>
        <w:rFonts w:hint="default"/>
      </w:rPr>
    </w:lvl>
  </w:abstractNum>
  <w:abstractNum w:abstractNumId="2" w15:restartNumberingAfterBreak="0">
    <w:nsid w:val="78CE5573"/>
    <w:multiLevelType w:val="hybridMultilevel"/>
    <w:tmpl w:val="D54A3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598"/>
    <w:rsid w:val="00021F32"/>
    <w:rsid w:val="00032B6D"/>
    <w:rsid w:val="00066B88"/>
    <w:rsid w:val="00067453"/>
    <w:rsid w:val="000C0648"/>
    <w:rsid w:val="000C36FB"/>
    <w:rsid w:val="000E7DBB"/>
    <w:rsid w:val="001043FF"/>
    <w:rsid w:val="00107AA4"/>
    <w:rsid w:val="00113A49"/>
    <w:rsid w:val="00131198"/>
    <w:rsid w:val="00131559"/>
    <w:rsid w:val="00136E0B"/>
    <w:rsid w:val="001736D8"/>
    <w:rsid w:val="001B1567"/>
    <w:rsid w:val="001C3FBD"/>
    <w:rsid w:val="001E17E9"/>
    <w:rsid w:val="001E4D5B"/>
    <w:rsid w:val="001F5B9D"/>
    <w:rsid w:val="001F5EE7"/>
    <w:rsid w:val="00234D07"/>
    <w:rsid w:val="002447F6"/>
    <w:rsid w:val="00253FBA"/>
    <w:rsid w:val="00260405"/>
    <w:rsid w:val="002A65C1"/>
    <w:rsid w:val="002B3D46"/>
    <w:rsid w:val="002B565C"/>
    <w:rsid w:val="002C7274"/>
    <w:rsid w:val="002E7DBE"/>
    <w:rsid w:val="003233FB"/>
    <w:rsid w:val="00346C8F"/>
    <w:rsid w:val="003574EE"/>
    <w:rsid w:val="0036351C"/>
    <w:rsid w:val="003671AB"/>
    <w:rsid w:val="003822E3"/>
    <w:rsid w:val="00385473"/>
    <w:rsid w:val="00391C62"/>
    <w:rsid w:val="003D5B30"/>
    <w:rsid w:val="003E22BC"/>
    <w:rsid w:val="004156DF"/>
    <w:rsid w:val="00415EA4"/>
    <w:rsid w:val="00432E49"/>
    <w:rsid w:val="004439D2"/>
    <w:rsid w:val="00476846"/>
    <w:rsid w:val="004D4D37"/>
    <w:rsid w:val="005058B5"/>
    <w:rsid w:val="00532111"/>
    <w:rsid w:val="00580D49"/>
    <w:rsid w:val="005A77CC"/>
    <w:rsid w:val="005D17C3"/>
    <w:rsid w:val="005F7857"/>
    <w:rsid w:val="00654C38"/>
    <w:rsid w:val="006B282A"/>
    <w:rsid w:val="006C77C2"/>
    <w:rsid w:val="006F6127"/>
    <w:rsid w:val="007101A0"/>
    <w:rsid w:val="007138BA"/>
    <w:rsid w:val="007259EA"/>
    <w:rsid w:val="00754598"/>
    <w:rsid w:val="00760C93"/>
    <w:rsid w:val="007A45AA"/>
    <w:rsid w:val="007B4D52"/>
    <w:rsid w:val="007C016F"/>
    <w:rsid w:val="007F2319"/>
    <w:rsid w:val="007F472E"/>
    <w:rsid w:val="00820D47"/>
    <w:rsid w:val="00855D25"/>
    <w:rsid w:val="00884B01"/>
    <w:rsid w:val="008B7E6B"/>
    <w:rsid w:val="009145EA"/>
    <w:rsid w:val="00925965"/>
    <w:rsid w:val="00927422"/>
    <w:rsid w:val="00936831"/>
    <w:rsid w:val="00936BB8"/>
    <w:rsid w:val="00940CED"/>
    <w:rsid w:val="00976BD8"/>
    <w:rsid w:val="00993983"/>
    <w:rsid w:val="009A36DF"/>
    <w:rsid w:val="00A3370C"/>
    <w:rsid w:val="00A4370F"/>
    <w:rsid w:val="00A82870"/>
    <w:rsid w:val="00AB2241"/>
    <w:rsid w:val="00AC5173"/>
    <w:rsid w:val="00AC70F9"/>
    <w:rsid w:val="00AF3575"/>
    <w:rsid w:val="00B37063"/>
    <w:rsid w:val="00B60BF6"/>
    <w:rsid w:val="00B755F9"/>
    <w:rsid w:val="00B80FA8"/>
    <w:rsid w:val="00B8174B"/>
    <w:rsid w:val="00B877D2"/>
    <w:rsid w:val="00B94AC6"/>
    <w:rsid w:val="00BB146E"/>
    <w:rsid w:val="00C40843"/>
    <w:rsid w:val="00C66F3E"/>
    <w:rsid w:val="00C72377"/>
    <w:rsid w:val="00C764BB"/>
    <w:rsid w:val="00C977BC"/>
    <w:rsid w:val="00CF619C"/>
    <w:rsid w:val="00CF691C"/>
    <w:rsid w:val="00D24B01"/>
    <w:rsid w:val="00D45A7B"/>
    <w:rsid w:val="00D648EB"/>
    <w:rsid w:val="00DA2E51"/>
    <w:rsid w:val="00DA579F"/>
    <w:rsid w:val="00DF687D"/>
    <w:rsid w:val="00E06D7C"/>
    <w:rsid w:val="00E712B8"/>
    <w:rsid w:val="00E87102"/>
    <w:rsid w:val="00E90DB5"/>
    <w:rsid w:val="00EB7421"/>
    <w:rsid w:val="00ED1552"/>
    <w:rsid w:val="00EE4C20"/>
    <w:rsid w:val="00EF6B6B"/>
    <w:rsid w:val="00F00DB4"/>
    <w:rsid w:val="00F12557"/>
    <w:rsid w:val="00F218AE"/>
    <w:rsid w:val="00F5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58D15"/>
  <w15:docId w15:val="{9740F68E-3934-49A4-B545-7B30C965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5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754598"/>
    <w:rPr>
      <w:rFonts w:ascii="Courier New" w:hAnsi="Courier New" w:cs="Courier New"/>
      <w:sz w:val="20"/>
      <w:szCs w:val="20"/>
    </w:rPr>
  </w:style>
  <w:style w:type="character" w:styleId="a4">
    <w:name w:val="Hyperlink"/>
    <w:basedOn w:val="a0"/>
    <w:unhideWhenUsed/>
    <w:rsid w:val="007138BA"/>
    <w:rPr>
      <w:color w:val="0000FF" w:themeColor="hyperlink"/>
      <w:u w:val="single"/>
    </w:rPr>
  </w:style>
  <w:style w:type="character" w:customStyle="1" w:styleId="left">
    <w:name w:val="left"/>
    <w:basedOn w:val="a0"/>
    <w:rsid w:val="00415EA4"/>
  </w:style>
  <w:style w:type="character" w:customStyle="1" w:styleId="UnresolvedMention">
    <w:name w:val="Unresolved Mention"/>
    <w:basedOn w:val="a0"/>
    <w:uiPriority w:val="99"/>
    <w:semiHidden/>
    <w:unhideWhenUsed/>
    <w:rsid w:val="007B4D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dedov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K_DCM@dme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enaRykova@dme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dcm@dm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eedback@domoded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257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Юридический адрес:142015, Московская область, Домодедовский район, а/п  Домодедово</vt:lpstr>
    </vt:vector>
  </TitlesOfParts>
  <Company>DJS</Company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Юридический адрес:142015, Московская область, Домодедовский район, а/п  Домодедово</dc:title>
  <dc:creator>sgurova</dc:creator>
  <cp:lastModifiedBy>Попова Екатерина Александровна</cp:lastModifiedBy>
  <cp:revision>3</cp:revision>
  <cp:lastPrinted>2009-02-11T14:29:00Z</cp:lastPrinted>
  <dcterms:created xsi:type="dcterms:W3CDTF">2025-03-31T12:15:00Z</dcterms:created>
  <dcterms:modified xsi:type="dcterms:W3CDTF">2025-04-01T14:01:00Z</dcterms:modified>
</cp:coreProperties>
</file>